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3A09" w14:textId="4C3C1616" w:rsidR="0028732F" w:rsidRDefault="6203763C" w:rsidP="01E0B88D">
      <w:pPr>
        <w:pStyle w:val="Mezititulek"/>
        <w:rPr>
          <w:highlight w:val="yellow"/>
        </w:rPr>
      </w:pPr>
      <w:r>
        <w:t>Příloha č. 4 výzvy č.</w:t>
      </w:r>
      <w:r w:rsidRPr="01E0B88D">
        <w:t xml:space="preserve"> OPST </w:t>
      </w:r>
      <w:r w:rsidR="1FA48341" w:rsidRPr="01E0B88D">
        <w:t>104/2025</w:t>
      </w:r>
    </w:p>
    <w:p w14:paraId="1CB28873" w14:textId="77777777" w:rsidR="0028732F" w:rsidRDefault="00CE53FD">
      <w:pPr>
        <w:pStyle w:val="TITULEKVZVY"/>
        <w:rPr>
          <w:rFonts w:cs="Segoe UI"/>
        </w:rPr>
      </w:pPr>
      <w:r>
        <w:rPr>
          <w:rFonts w:cs="Segoe UI"/>
        </w:rPr>
        <w:t>šablona výzkumného úkolu</w:t>
      </w:r>
    </w:p>
    <w:p w14:paraId="672A6659" w14:textId="77777777" w:rsidR="0028732F" w:rsidRDefault="0028732F">
      <w:pPr>
        <w:pStyle w:val="TITULEKVZVY"/>
        <w:rPr>
          <w:rFonts w:cs="Segoe UI"/>
        </w:rPr>
      </w:pPr>
    </w:p>
    <w:p w14:paraId="66B39245" w14:textId="77777777" w:rsidR="0028732F" w:rsidRDefault="00CE53FD">
      <w:pPr>
        <w:rPr>
          <w:b/>
          <w:bCs/>
        </w:rPr>
      </w:pPr>
      <w:r>
        <w:rPr>
          <w:b/>
          <w:bCs/>
        </w:rPr>
        <w:t>Název výzkumného úkolu:</w:t>
      </w:r>
    </w:p>
    <w:p w14:paraId="720BFF5A" w14:textId="77777777" w:rsidR="0028732F" w:rsidRDefault="00CE53FD">
      <w:r>
        <w:rPr>
          <w:b/>
          <w:bCs/>
        </w:rPr>
        <w:t>Anotace/stručný popis</w:t>
      </w:r>
      <w:r>
        <w:t xml:space="preserve"> (max. 800 znaků): </w:t>
      </w:r>
    </w:p>
    <w:p w14:paraId="723C4CB3" w14:textId="54125E8A" w:rsidR="0028732F" w:rsidRDefault="60BD20B8" w:rsidP="66D9E43F">
      <w:r w:rsidRPr="5F1A8F35">
        <w:rPr>
          <w:b/>
          <w:bCs/>
        </w:rPr>
        <w:t>Žadatel</w:t>
      </w:r>
      <w:r w:rsidR="66D9E43F">
        <w:rPr>
          <w:b/>
          <w:bCs/>
        </w:rPr>
        <w:t>/partneři</w:t>
      </w:r>
      <w:r w:rsidR="66D9E43F">
        <w:t xml:space="preserve"> (max. 500 znaků):</w:t>
      </w:r>
    </w:p>
    <w:p w14:paraId="425972EA" w14:textId="77777777" w:rsidR="0028732F" w:rsidRDefault="00CE53FD">
      <w:r>
        <w:rPr>
          <w:b/>
          <w:bCs/>
        </w:rPr>
        <w:t>Hlavní řešitel a další klíčoví řešitelé</w:t>
      </w:r>
      <w:r>
        <w:t xml:space="preserve"> (max. 1200 znaků): </w:t>
      </w:r>
    </w:p>
    <w:p w14:paraId="48C7E2AA" w14:textId="77777777" w:rsidR="0028732F" w:rsidRDefault="71200D98" w:rsidP="71200D98">
      <w:pPr>
        <w:ind w:left="708"/>
        <w:rPr>
          <w:i/>
          <w:iCs/>
        </w:rPr>
      </w:pPr>
      <w:r w:rsidRPr="71200D98">
        <w:rPr>
          <w:i/>
          <w:iCs/>
        </w:rPr>
        <w:t xml:space="preserve">Jednak hlavní řešitel a další klíčoví řešitelé jako organizace a pak za každou organizaci fyzické osoby – garanti úkolů (včetně CV a hlavních publikací nebo jiných aktivit v oblasti </w:t>
      </w:r>
      <w:proofErr w:type="spellStart"/>
      <w:r w:rsidRPr="71200D98">
        <w:rPr>
          <w:i/>
          <w:iCs/>
        </w:rPr>
        <w:t>VaVaI</w:t>
      </w:r>
      <w:proofErr w:type="spellEnd"/>
      <w:r w:rsidRPr="71200D98">
        <w:rPr>
          <w:i/>
          <w:iCs/>
        </w:rPr>
        <w:t xml:space="preserve"> a/nebo jeho uplatňování v praxi, doložených v rámci příloh) a další klíčoví pracovníci se stručnou specifikací činností, které budou na projektu vykonávat.</w:t>
      </w:r>
    </w:p>
    <w:p w14:paraId="2811917A" w14:textId="77777777" w:rsidR="0028732F" w:rsidRDefault="00CE53FD">
      <w:r>
        <w:rPr>
          <w:b/>
          <w:bCs/>
        </w:rPr>
        <w:t>Přínosy a dopady Výzkumného úkolu v rámci projektu</w:t>
      </w:r>
      <w:r>
        <w:t xml:space="preserve"> (max. 1200 znaků):</w:t>
      </w:r>
    </w:p>
    <w:p w14:paraId="41C2D668" w14:textId="77777777" w:rsidR="0028732F" w:rsidRDefault="00CE53FD">
      <w:pPr>
        <w:ind w:firstLine="708"/>
      </w:pPr>
      <w:r>
        <w:t>Explicitní popis podílu na celkovém řešení projektu</w:t>
      </w:r>
    </w:p>
    <w:p w14:paraId="37806D5D" w14:textId="5E7EF70D" w:rsidR="0028732F" w:rsidRDefault="6203763C" w:rsidP="6203763C">
      <w:r>
        <w:rPr>
          <w:b/>
          <w:bCs/>
        </w:rPr>
        <w:t xml:space="preserve">Přínos pro transformaci regionu a dopad do regionu a soulad se strategickými dokumenty </w:t>
      </w:r>
      <w:r w:rsidRPr="4ADDC2E8">
        <w:rPr>
          <w:b/>
          <w:bCs/>
        </w:rPr>
        <w:t>M</w:t>
      </w:r>
      <w:r w:rsidR="1D5DBB77">
        <w:rPr>
          <w:b/>
          <w:bCs/>
        </w:rPr>
        <w:t>S</w:t>
      </w:r>
      <w:r>
        <w:rPr>
          <w:b/>
          <w:bCs/>
        </w:rPr>
        <w:t>K</w:t>
      </w:r>
      <w:r>
        <w:t xml:space="preserve"> (max. 2000 znaků):</w:t>
      </w:r>
    </w:p>
    <w:p w14:paraId="371AB972" w14:textId="77777777" w:rsidR="0028732F" w:rsidRDefault="00CE53FD">
      <w:r>
        <w:rPr>
          <w:b/>
          <w:bCs/>
        </w:rPr>
        <w:t xml:space="preserve">Stručný popis stávajícího stavu poznání a vymezení se vůči obdobným </w:t>
      </w:r>
      <w:proofErr w:type="spellStart"/>
      <w:r>
        <w:rPr>
          <w:b/>
          <w:bCs/>
        </w:rPr>
        <w:t>VaVaI</w:t>
      </w:r>
      <w:proofErr w:type="spellEnd"/>
      <w:r>
        <w:rPr>
          <w:b/>
          <w:bCs/>
        </w:rPr>
        <w:t xml:space="preserve"> projektům</w:t>
      </w:r>
      <w:r>
        <w:t xml:space="preserve"> (max. 2500 znaků):</w:t>
      </w:r>
    </w:p>
    <w:p w14:paraId="2A374F52" w14:textId="77777777" w:rsidR="0028732F" w:rsidRDefault="00CE53FD">
      <w:pPr>
        <w:ind w:left="708"/>
        <w:rPr>
          <w:i/>
          <w:iCs/>
        </w:rPr>
      </w:pPr>
      <w:r>
        <w:rPr>
          <w:i/>
          <w:iCs/>
        </w:rPr>
        <w:t>A to projektům vlastním (resp. zda na nějaké tento projekt/výzkumný úkol navazuje) a vůči stavu poznání v ČR, EU.</w:t>
      </w:r>
    </w:p>
    <w:p w14:paraId="3F64BDB5" w14:textId="77777777" w:rsidR="0028732F" w:rsidRDefault="00CE53FD">
      <w:r>
        <w:rPr>
          <w:b/>
          <w:bCs/>
        </w:rPr>
        <w:t>Podrobný popis úkolu (cíl projektu, projektový záměr, role jednotlivých partnerů, výsledek)</w:t>
      </w:r>
      <w:r>
        <w:t xml:space="preserve"> (max. 5000 znaků):</w:t>
      </w:r>
    </w:p>
    <w:p w14:paraId="7DA8FA3B" w14:textId="57306DE7" w:rsidR="0028732F" w:rsidRDefault="4ADDC2E8" w:rsidP="0699798A">
      <w:pPr>
        <w:ind w:left="708"/>
        <w:rPr>
          <w:i/>
          <w:iCs/>
        </w:rPr>
      </w:pPr>
      <w:r w:rsidRPr="0699798A">
        <w:rPr>
          <w:i/>
          <w:iCs/>
        </w:rPr>
        <w:t>V míře podrobnosti projektů TA ČR – zejména je důležité uvést, ve kterém roce řešení, jaký výsledek (odpovídající Metodice 17+) lze očekávat – měl by být „výzkumný“, ale</w:t>
      </w:r>
      <w:r w:rsidR="3856D07F" w:rsidRPr="0699798A">
        <w:rPr>
          <w:i/>
          <w:iCs/>
        </w:rPr>
        <w:t xml:space="preserve"> </w:t>
      </w:r>
      <w:r w:rsidR="0BD48728" w:rsidRPr="0699798A">
        <w:rPr>
          <w:i/>
          <w:iCs/>
        </w:rPr>
        <w:t>především</w:t>
      </w:r>
      <w:r w:rsidR="68A36877" w:rsidRPr="0699798A">
        <w:rPr>
          <w:i/>
          <w:iCs/>
        </w:rPr>
        <w:t xml:space="preserve"> přínosný pro daný region</w:t>
      </w:r>
      <w:r w:rsidRPr="0699798A">
        <w:rPr>
          <w:i/>
          <w:iCs/>
        </w:rPr>
        <w:t xml:space="preserve">. </w:t>
      </w:r>
    </w:p>
    <w:p w14:paraId="3254D385" w14:textId="7E922FB1" w:rsidR="0028732F" w:rsidRDefault="71200D98" w:rsidP="71200D98">
      <w:pPr>
        <w:rPr>
          <w:b/>
          <w:bCs/>
        </w:rPr>
      </w:pPr>
      <w:r>
        <w:rPr>
          <w:b/>
          <w:bCs/>
        </w:rPr>
        <w:t xml:space="preserve">Kategorizace výzkumu ( PV, EV): </w:t>
      </w:r>
    </w:p>
    <w:p w14:paraId="4E7CFA73" w14:textId="77777777" w:rsidR="0028732F" w:rsidRDefault="00CE53FD">
      <w:pPr>
        <w:ind w:firstLine="708"/>
        <w:rPr>
          <w:i/>
          <w:iCs/>
        </w:rPr>
      </w:pPr>
      <w:r>
        <w:rPr>
          <w:i/>
          <w:iCs/>
        </w:rPr>
        <w:t>Popsáno v činnosti jednotlivých partnerů, nejen za celý výzkumný úkol.</w:t>
      </w:r>
    </w:p>
    <w:p w14:paraId="49A3E966" w14:textId="77777777" w:rsidR="0028732F" w:rsidRDefault="00CE53FD">
      <w:r>
        <w:rPr>
          <w:b/>
          <w:bCs/>
        </w:rPr>
        <w:t>Postup řešení, naplnění kritérií výzkumného projektu (novost, kreativita, výzkumná nejistota, systematičnost, reprodukovatelnost)</w:t>
      </w:r>
      <w:r>
        <w:t xml:space="preserve"> (max. 2000 znaků):</w:t>
      </w:r>
    </w:p>
    <w:p w14:paraId="75605937" w14:textId="77777777" w:rsidR="0028732F" w:rsidRDefault="00CE53FD">
      <w:pPr>
        <w:ind w:firstLine="708"/>
        <w:rPr>
          <w:i/>
          <w:iCs/>
        </w:rPr>
      </w:pPr>
      <w:r>
        <w:rPr>
          <w:i/>
          <w:iCs/>
        </w:rPr>
        <w:t xml:space="preserve">Důkaz, že se jedná o výzkum dle </w:t>
      </w:r>
      <w:proofErr w:type="spellStart"/>
      <w:r>
        <w:rPr>
          <w:i/>
          <w:iCs/>
        </w:rPr>
        <w:t>Frascati</w:t>
      </w:r>
      <w:proofErr w:type="spellEnd"/>
      <w:r>
        <w:rPr>
          <w:i/>
          <w:iCs/>
        </w:rPr>
        <w:t xml:space="preserve"> manuálu.</w:t>
      </w:r>
    </w:p>
    <w:p w14:paraId="52856135" w14:textId="77777777" w:rsidR="0028732F" w:rsidRDefault="00CE53FD">
      <w:pPr>
        <w:rPr>
          <w:b/>
          <w:bCs/>
        </w:rPr>
      </w:pPr>
      <w:r>
        <w:rPr>
          <w:b/>
          <w:bCs/>
        </w:rPr>
        <w:t>Rozpočet</w:t>
      </w:r>
    </w:p>
    <w:p w14:paraId="5F21C436" w14:textId="77777777" w:rsidR="0028732F" w:rsidRDefault="00CE53FD">
      <w:pPr>
        <w:ind w:firstLine="708"/>
        <w:rPr>
          <w:i/>
          <w:iCs/>
        </w:rPr>
      </w:pPr>
      <w:r>
        <w:rPr>
          <w:i/>
          <w:iCs/>
        </w:rPr>
        <w:t xml:space="preserve">Rozděleno na investice a </w:t>
      </w:r>
      <w:proofErr w:type="spellStart"/>
      <w:r>
        <w:rPr>
          <w:i/>
          <w:iCs/>
        </w:rPr>
        <w:t>neinvestice</w:t>
      </w:r>
      <w:proofErr w:type="spellEnd"/>
      <w:r>
        <w:rPr>
          <w:i/>
          <w:iCs/>
        </w:rPr>
        <w:t>.</w:t>
      </w:r>
    </w:p>
    <w:p w14:paraId="0A37501D" w14:textId="77777777" w:rsidR="0028732F" w:rsidRDefault="0028732F">
      <w:pPr>
        <w:spacing w:after="120" w:line="360" w:lineRule="auto"/>
        <w:jc w:val="both"/>
        <w:rPr>
          <w:rFonts w:eastAsia="Times New Roman" w:cs="Segoe UI"/>
          <w:szCs w:val="20"/>
        </w:rPr>
      </w:pPr>
    </w:p>
    <w:sectPr w:rsidR="0028732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6C7B" w14:textId="77777777" w:rsidR="0028732F" w:rsidRDefault="00CE53FD">
      <w:pPr>
        <w:spacing w:after="0" w:line="240" w:lineRule="auto"/>
      </w:pPr>
      <w:r>
        <w:separator/>
      </w:r>
    </w:p>
  </w:endnote>
  <w:endnote w:type="continuationSeparator" w:id="0">
    <w:p w14:paraId="02EB378F" w14:textId="77777777" w:rsidR="0028732F" w:rsidRDefault="00CE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80FD" w14:textId="77777777" w:rsidR="0028732F" w:rsidRDefault="00CE53FD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640F7E" wp14:editId="07777777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D95DF" w14:textId="77777777" w:rsidR="0028732F" w:rsidRDefault="00CE53FD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C0793A8">
            <v:shape id="shape 2" style="position:absolute;z-index:251659264;o:allowoverlap:true;o:allowincell:true;mso-position-horizontal-relative:text;margin-left:451.00pt;mso-position-horizontal:absolute;mso-position-vertical-relative:page;margin-top:790.95pt;mso-position-vertical:absolute;width:72.85pt;height:17.70pt;mso-wrap-distance-left:9.00pt;mso-wrap-distance-top:0.00pt;mso-wrap-distance-right:9.00pt;mso-wrap-distance-bottom:0.00pt;v-text-anchor:top;visibility:visible;" o:spid="_x0000_s2" filled="f" stroked="f" o:spt="202" type="#_x0000_t202">
              <v:textbox inset="0,0,0,0">
                <w:txbxContent>
                  <w:p w14:paraId="7EEB8D2C" wp14:textId="77777777"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1002"/>
                        <w:sz w:val="16"/>
                      </w:rPr>
                      <w:fldChar w:fldCharType="begin"/>
                    </w:r>
                    <w:r>
                      <w:rPr>
                        <w:rStyle w:val="1002"/>
                        <w:sz w:val="16"/>
                      </w:rPr>
                      <w:instrText xml:space="preserve"> PAGE </w:instrText>
                    </w:r>
                    <w:r>
                      <w:rPr>
                        <w:rStyle w:val="1002"/>
                        <w:sz w:val="16"/>
                      </w:rPr>
                      <w:fldChar w:fldCharType="separate"/>
                    </w:r>
                    <w:r>
                      <w:rPr>
                        <w:rStyle w:val="1002"/>
                        <w:sz w:val="16"/>
                      </w:rPr>
                      <w:t xml:space="preserve">1</w:t>
                    </w:r>
                    <w:r>
                      <w:rPr>
                        <w:rStyle w:val="1002"/>
                        <w:sz w:val="16"/>
                      </w:rPr>
                      <w:fldChar w:fldCharType="end"/>
                    </w:r>
                    <w:r>
                      <w:rPr>
                        <w:rStyle w:val="1002"/>
                        <w:sz w:val="16"/>
                      </w:rPr>
                      <w:t xml:space="preserve">/</w:t>
                    </w:r>
                    <w:r>
                      <w:rPr>
                        <w:rStyle w:val="1002"/>
                        <w:sz w:val="16"/>
                      </w:rPr>
                      <w:fldChar w:fldCharType="begin"/>
                    </w:r>
                    <w:r>
                      <w:rPr>
                        <w:rStyle w:val="1002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1002"/>
                        <w:sz w:val="16"/>
                      </w:rPr>
                      <w:fldChar w:fldCharType="separate"/>
                    </w:r>
                    <w:r>
                      <w:rPr>
                        <w:rStyle w:val="1002"/>
                        <w:sz w:val="16"/>
                      </w:rPr>
                      <w:t xml:space="preserve">4</w:t>
                    </w:r>
                    <w:r>
                      <w:rPr>
                        <w:rStyle w:val="1002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4E237964" w14:textId="77777777" w:rsidR="0028732F" w:rsidRDefault="00CE53FD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236E76BF" w14:textId="77777777" w:rsidR="0028732F" w:rsidRDefault="00CE53FD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110A" w14:textId="77777777" w:rsidR="0028732F" w:rsidRDefault="00CE53FD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A809" w14:textId="77777777" w:rsidR="0028732F" w:rsidRDefault="00CE53FD">
      <w:pPr>
        <w:spacing w:after="0" w:line="240" w:lineRule="auto"/>
      </w:pPr>
      <w:r>
        <w:separator/>
      </w:r>
    </w:p>
  </w:footnote>
  <w:footnote w:type="continuationSeparator" w:id="0">
    <w:p w14:paraId="5A39BBE3" w14:textId="77777777" w:rsidR="0028732F" w:rsidRDefault="00CE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28732F" w:rsidRDefault="00CE53FD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06030C88" wp14:editId="07777777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412A2085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0" style="width:450.35pt;height:32.74pt;mso-wrap-distance-left:0.00pt;mso-wrap-distance-top:0.00pt;mso-wrap-distance-right:0.00pt;mso-wrap-distance-bottom:0.00pt;z-index:1;" o:spid="_x0000_s0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28732F" w:rsidRDefault="00CE53FD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A80FE55" wp14:editId="07777777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7D4BFEC2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1" style="width:450.35pt;height:32.74pt;mso-wrap-distance-left:0.00pt;mso-wrap-distance-top:0.00pt;mso-wrap-distance-right:0.00pt;mso-wrap-distance-bottom:0.00pt;z-index:1;" o:spid="_x0000_s1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A95B"/>
    <w:multiLevelType w:val="multilevel"/>
    <w:tmpl w:val="731A0F56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1AF1E3ED"/>
    <w:multiLevelType w:val="multilevel"/>
    <w:tmpl w:val="B5BA2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EAF0"/>
    <w:multiLevelType w:val="multilevel"/>
    <w:tmpl w:val="658C361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11B17A1"/>
    <w:multiLevelType w:val="multilevel"/>
    <w:tmpl w:val="5F92DA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D63A9"/>
    <w:multiLevelType w:val="multilevel"/>
    <w:tmpl w:val="44B08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85C21"/>
    <w:multiLevelType w:val="multilevel"/>
    <w:tmpl w:val="AC48BA50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47F36"/>
    <w:multiLevelType w:val="multilevel"/>
    <w:tmpl w:val="773EF384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BAB6D"/>
    <w:multiLevelType w:val="multilevel"/>
    <w:tmpl w:val="AD2C1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C01B4"/>
    <w:multiLevelType w:val="multilevel"/>
    <w:tmpl w:val="F5683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5A661"/>
    <w:multiLevelType w:val="multilevel"/>
    <w:tmpl w:val="1E0E80A4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A2FBC"/>
    <w:multiLevelType w:val="multilevel"/>
    <w:tmpl w:val="643CC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06107">
    <w:abstractNumId w:val="0"/>
  </w:num>
  <w:num w:numId="2" w16cid:durableId="6249863">
    <w:abstractNumId w:val="9"/>
  </w:num>
  <w:num w:numId="3" w16cid:durableId="1864779312">
    <w:abstractNumId w:val="2"/>
  </w:num>
  <w:num w:numId="4" w16cid:durableId="70929724">
    <w:abstractNumId w:val="6"/>
  </w:num>
  <w:num w:numId="5" w16cid:durableId="339040899">
    <w:abstractNumId w:val="5"/>
  </w:num>
  <w:num w:numId="6" w16cid:durableId="1075321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1052106">
    <w:abstractNumId w:val="1"/>
  </w:num>
  <w:num w:numId="8" w16cid:durableId="1616980613">
    <w:abstractNumId w:val="3"/>
  </w:num>
  <w:num w:numId="9" w16cid:durableId="2078238157">
    <w:abstractNumId w:val="7"/>
  </w:num>
  <w:num w:numId="10" w16cid:durableId="1586184223">
    <w:abstractNumId w:val="10"/>
  </w:num>
  <w:num w:numId="11" w16cid:durableId="1139372878">
    <w:abstractNumId w:val="4"/>
  </w:num>
  <w:num w:numId="12" w16cid:durableId="771513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03763C"/>
    <w:rsid w:val="0028732F"/>
    <w:rsid w:val="00CE53FD"/>
    <w:rsid w:val="00F21B0C"/>
    <w:rsid w:val="01E0B88D"/>
    <w:rsid w:val="0699798A"/>
    <w:rsid w:val="07B25690"/>
    <w:rsid w:val="0BD48728"/>
    <w:rsid w:val="18917D13"/>
    <w:rsid w:val="1C5D3104"/>
    <w:rsid w:val="1CD1443D"/>
    <w:rsid w:val="1D5DBB77"/>
    <w:rsid w:val="1FA48341"/>
    <w:rsid w:val="32F407D1"/>
    <w:rsid w:val="3856D07F"/>
    <w:rsid w:val="385F4176"/>
    <w:rsid w:val="438B079E"/>
    <w:rsid w:val="48AB55F5"/>
    <w:rsid w:val="4ADDC2E8"/>
    <w:rsid w:val="4AF9B887"/>
    <w:rsid w:val="512C0C8E"/>
    <w:rsid w:val="54EB6B3A"/>
    <w:rsid w:val="5B048F0F"/>
    <w:rsid w:val="5F1A8F35"/>
    <w:rsid w:val="5FAC2C23"/>
    <w:rsid w:val="60234431"/>
    <w:rsid w:val="60BD20B8"/>
    <w:rsid w:val="6203763C"/>
    <w:rsid w:val="65A4C24A"/>
    <w:rsid w:val="66D9E43F"/>
    <w:rsid w:val="68A36877"/>
    <w:rsid w:val="6B0F665E"/>
    <w:rsid w:val="71200D98"/>
    <w:rsid w:val="7720D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B008"/>
  <w15:docId w15:val="{F3B95AA5-69AB-44D4-BD2F-1C551E6A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4" ma:contentTypeDescription="Vytvoří nový dokument" ma:contentTypeScope="" ma:versionID="e604df825e4cd7037cec237a0b4e86a4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a368e35d104b2a9bb38c5b3a7233cd35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  <Koment_x00e1__x0159_ xmlns="6a82d5c2-14c9-46d7-acef-660bdd91c4e7" xsi:nil="true"/>
  </documentManagement>
</p:properties>
</file>

<file path=customXml/itemProps1.xml><?xml version="1.0" encoding="utf-8"?>
<ds:datastoreItem xmlns:ds="http://schemas.openxmlformats.org/officeDocument/2006/customXml" ds:itemID="{DF825586-9F18-4F0E-A157-9B1A769DC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A71EB-1362-4646-85EA-376F9530A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BCB6-BB32-4979-877A-E9C7CE42B3FC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d387d3c4-aff1-4224-9a44-19f753aad297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6a82d5c2-14c9-46d7-acef-660bdd91c4e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Milan Vojtek</cp:lastModifiedBy>
  <cp:revision>23</cp:revision>
  <dcterms:created xsi:type="dcterms:W3CDTF">2024-11-22T13:47:00Z</dcterms:created>
  <dcterms:modified xsi:type="dcterms:W3CDTF">2025-12-17T07:32:00Z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  <property fmtid="{D5CDD505-2E9C-101B-9397-08002B2CF9AE}" pid="3" name="MediaServiceImageTags">
    <vt:lpwstr/>
  </property>
</Properties>
</file>